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V-</w:t>
      </w:r>
      <w:r w:rsidR="00650559">
        <w:rPr>
          <w:rFonts w:ascii="Times New Roman" w:eastAsia="Times New Roman" w:hAnsi="Times New Roman"/>
          <w:b/>
          <w:sz w:val="24"/>
          <w:szCs w:val="24"/>
          <w:lang w:eastAsia="pl-PL"/>
        </w:rPr>
        <w:t>327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>/2017</w:t>
      </w:r>
      <w:bookmarkStart w:id="0" w:name="_GoBack"/>
      <w:bookmarkEnd w:id="0"/>
    </w:p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ZARZĄDU POWIATU WOŁOMIŃSKIEGO</w:t>
      </w:r>
    </w:p>
    <w:p w:rsidR="00007261" w:rsidRPr="007F7153" w:rsidRDefault="00A35A88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7C33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30 października</w:t>
      </w:r>
      <w:r w:rsidR="00EF326E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7F7153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201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zada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ego 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p.n.: 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Prowadzenie punktów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nieodpłatnej pomocy prawnej</w:t>
      </w:r>
    </w:p>
    <w:p w:rsidR="0042438A" w:rsidRPr="007F7153" w:rsidRDefault="0042438A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007261" w:rsidP="007F71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868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82774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i art. 13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oraz </w:t>
      </w:r>
      <w:r w:rsidR="0081289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 xml:space="preserve">ust. 3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A8277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A35A8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poz. 1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50ED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</w:t>
      </w:r>
      <w:r w:rsidR="00160DBD">
        <w:rPr>
          <w:rFonts w:ascii="Times New Roman" w:eastAsia="Times New Roman" w:hAnsi="Times New Roman"/>
          <w:sz w:val="24"/>
          <w:szCs w:val="24"/>
          <w:lang w:eastAsia="pl-PL"/>
        </w:rPr>
        <w:t xml:space="preserve">art. 8 ust. 1,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art. 11 ust. 1 i </w:t>
      </w:r>
      <w:r w:rsidR="0081289E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2 ustawy z dnia 5 sierpnia 2015 r. o nieodpłatnej pomocy prawnej oraz edukacji prawnej </w:t>
      </w:r>
      <w:r w:rsidR="00160D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(Dz. U. z 2015 r. poz. 1255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, Zarząd Powiatu Wołomińskiego uchwala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4F6494" w:rsidRPr="00623B66" w:rsidRDefault="004F6494" w:rsidP="004F649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Ogłasza się otwarty konkurs ofert na realizację w 201</w:t>
      </w:r>
      <w:r w:rsidR="008128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 roku</w:t>
      </w: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zadania publicznego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zakresie Wymiar sprawiedliwości p.n.: </w:t>
      </w: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Prowadzenie punktów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nieodpłatnej pomocy prawnej</w:t>
      </w: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7F675B" w:rsidRPr="00623B66" w:rsidRDefault="00500CFF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Wysokość środków na realizację zadania publicznego</w:t>
      </w:r>
      <w:r w:rsidR="00C85E7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 którym mowa w ust. 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ustalana jest na zasadach określonych w art. 19 i art. 20 ustawy o nieodpłatnej pomocy prawnej</w:t>
      </w:r>
      <w:r w:rsidR="008128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edukacji prawnej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645BA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07261" w:rsidRPr="00623B66" w:rsidRDefault="00C85E75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mie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w zakresie priorytetowych zadań publicznych określonych w rozdziale V</w:t>
      </w:r>
      <w:r w:rsidR="0042438A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1 </w:t>
      </w:r>
      <w:r w:rsidR="00A82774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</w:t>
      </w:r>
      <w:r w:rsidR="004F64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A82774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 Wołomińskiego z organizacjami pozarządowymi oraz z podmiotami wymienionymi w art. 3 ust. 3 ustawy o działalności pożytku publicznego i o wolontariacie na rok 201</w:t>
      </w:r>
      <w:r w:rsidR="004F64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07261" w:rsidRPr="007F7153" w:rsidRDefault="00007261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otwartego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4870C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ofert, o który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007261" w:rsidRPr="007F7153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siedzibie Starostwa Powiatowego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Wołominie.</w:t>
      </w:r>
    </w:p>
    <w:p w:rsidR="004F6494" w:rsidRPr="007F7153" w:rsidRDefault="004F6494" w:rsidP="004F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</w:t>
      </w:r>
      <w:r w:rsidR="007C335A">
        <w:rPr>
          <w:rFonts w:ascii="Times New Roman" w:eastAsia="Times New Roman" w:hAnsi="Times New Roman"/>
          <w:sz w:val="24"/>
          <w:szCs w:val="24"/>
          <w:lang w:eastAsia="pl-PL"/>
        </w:rPr>
        <w:t>2 listopada 2017 r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7F7153" w:rsidRDefault="00007261" w:rsidP="004F6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07261" w:rsidRPr="007F7153" w:rsidSect="007F71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7261"/>
    <w:rsid w:val="00064A2E"/>
    <w:rsid w:val="00096307"/>
    <w:rsid w:val="000E5891"/>
    <w:rsid w:val="00160DBD"/>
    <w:rsid w:val="001676C7"/>
    <w:rsid w:val="001676EA"/>
    <w:rsid w:val="00194896"/>
    <w:rsid w:val="001D0D53"/>
    <w:rsid w:val="002A3230"/>
    <w:rsid w:val="002F3070"/>
    <w:rsid w:val="003E71D0"/>
    <w:rsid w:val="00412A8F"/>
    <w:rsid w:val="0042438A"/>
    <w:rsid w:val="004870C8"/>
    <w:rsid w:val="004A47DC"/>
    <w:rsid w:val="004E4945"/>
    <w:rsid w:val="004F6494"/>
    <w:rsid w:val="00500CFF"/>
    <w:rsid w:val="005D63C4"/>
    <w:rsid w:val="00623B66"/>
    <w:rsid w:val="00645BA5"/>
    <w:rsid w:val="00650559"/>
    <w:rsid w:val="006555B9"/>
    <w:rsid w:val="006C69CC"/>
    <w:rsid w:val="007320EC"/>
    <w:rsid w:val="007C335A"/>
    <w:rsid w:val="007E7A7E"/>
    <w:rsid w:val="007F081B"/>
    <w:rsid w:val="007F675B"/>
    <w:rsid w:val="007F7153"/>
    <w:rsid w:val="00811FE5"/>
    <w:rsid w:val="0081289E"/>
    <w:rsid w:val="008322B3"/>
    <w:rsid w:val="008B3DD4"/>
    <w:rsid w:val="009226A6"/>
    <w:rsid w:val="0099095C"/>
    <w:rsid w:val="009E6BDE"/>
    <w:rsid w:val="00A31D67"/>
    <w:rsid w:val="00A35A88"/>
    <w:rsid w:val="00A50ED9"/>
    <w:rsid w:val="00A71648"/>
    <w:rsid w:val="00A8111B"/>
    <w:rsid w:val="00A82774"/>
    <w:rsid w:val="00B146AA"/>
    <w:rsid w:val="00C27D6B"/>
    <w:rsid w:val="00C50B91"/>
    <w:rsid w:val="00C6280B"/>
    <w:rsid w:val="00C85E75"/>
    <w:rsid w:val="00C90A33"/>
    <w:rsid w:val="00CD6FBF"/>
    <w:rsid w:val="00D00ADF"/>
    <w:rsid w:val="00D77E62"/>
    <w:rsid w:val="00D90B94"/>
    <w:rsid w:val="00DA40CE"/>
    <w:rsid w:val="00E23AB7"/>
    <w:rsid w:val="00E36400"/>
    <w:rsid w:val="00ED608E"/>
    <w:rsid w:val="00EF326E"/>
    <w:rsid w:val="00F04FD7"/>
    <w:rsid w:val="00F4407E"/>
    <w:rsid w:val="00F6138E"/>
    <w:rsid w:val="00F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8883"/>
  <w15:docId w15:val="{2831C117-2A81-4423-85DB-AB59C571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4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54</cp:revision>
  <cp:lastPrinted>2017-10-24T13:46:00Z</cp:lastPrinted>
  <dcterms:created xsi:type="dcterms:W3CDTF">2015-01-16T11:57:00Z</dcterms:created>
  <dcterms:modified xsi:type="dcterms:W3CDTF">2017-10-30T15:53:00Z</dcterms:modified>
</cp:coreProperties>
</file>